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81F" w:rsidRDefault="00CB481F" w:rsidP="00CB481F">
      <w:pPr>
        <w:tabs>
          <w:tab w:val="left" w:pos="9214"/>
        </w:tabs>
        <w:contextualSpacing/>
      </w:pPr>
      <w:r>
        <w:t xml:space="preserve">                                                                                                                             </w:t>
      </w:r>
    </w:p>
    <w:p w:rsidR="00CB481F" w:rsidRDefault="00CB481F" w:rsidP="00CB481F">
      <w:pPr>
        <w:contextualSpacing/>
        <w:jc w:val="center"/>
        <w:rPr>
          <w:color w:val="000000"/>
          <w:sz w:val="23"/>
          <w:szCs w:val="23"/>
        </w:rPr>
      </w:pPr>
      <w:r>
        <w:rPr>
          <w:noProof/>
          <w:color w:val="000000"/>
          <w:sz w:val="23"/>
          <w:szCs w:val="23"/>
        </w:rPr>
        <w:drawing>
          <wp:inline distT="0" distB="0" distL="0" distR="0">
            <wp:extent cx="638175" cy="685800"/>
            <wp:effectExtent l="19050" t="0" r="9525" b="0"/>
            <wp:docPr id="1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t_gbel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481F" w:rsidRDefault="00CB481F" w:rsidP="00CB481F">
      <w:pPr>
        <w:widowControl w:val="0"/>
        <w:autoSpaceDE w:val="0"/>
        <w:autoSpaceDN w:val="0"/>
        <w:adjustRightInd w:val="0"/>
        <w:contextualSpacing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</w:p>
    <w:p w:rsidR="00CB481F" w:rsidRDefault="00CB481F" w:rsidP="00CB481F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АДМИНИСТРАЦИЯ СЕЛЕЗЯНСКОГО  СЕЛЬСКОГО  ПОСЕЛЕНИЯ</w:t>
      </w:r>
    </w:p>
    <w:p w:rsidR="00CB481F" w:rsidRDefault="00CB481F" w:rsidP="00CB481F">
      <w:pPr>
        <w:widowControl w:val="0"/>
        <w:autoSpaceDE w:val="0"/>
        <w:autoSpaceDN w:val="0"/>
        <w:adjustRightInd w:val="0"/>
        <w:contextualSpacing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ПОСТАНОВЛЕНИЕ</w:t>
      </w:r>
    </w:p>
    <w:p w:rsidR="00CB481F" w:rsidRDefault="00DF4C83" w:rsidP="00CB481F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  <w:r>
        <w:rPr>
          <w:sz w:val="24"/>
          <w:szCs w:val="24"/>
        </w:rPr>
        <w:pict>
          <v:line id="_x0000_s1027" style="position:absolute;z-index:251657216" from="9pt,7.4pt" to="486pt,7.4pt" strokeweight="4.5pt">
            <v:stroke linestyle="thinThick"/>
          </v:line>
        </w:pict>
      </w:r>
    </w:p>
    <w:p w:rsidR="00CB481F" w:rsidRDefault="00CB481F" w:rsidP="00CB481F">
      <w:pPr>
        <w:widowControl w:val="0"/>
        <w:autoSpaceDE w:val="0"/>
        <w:autoSpaceDN w:val="0"/>
        <w:adjustRightInd w:val="0"/>
        <w:contextualSpacing/>
        <w:jc w:val="center"/>
        <w:rPr>
          <w:sz w:val="23"/>
          <w:szCs w:val="23"/>
        </w:rPr>
      </w:pPr>
      <w:r>
        <w:rPr>
          <w:sz w:val="23"/>
          <w:szCs w:val="23"/>
        </w:rPr>
        <w:t>456564 Челябинская область Еткульский район с. Селезян ул. Советская, 43</w:t>
      </w:r>
    </w:p>
    <w:p w:rsidR="00CB481F" w:rsidRDefault="00CB481F" w:rsidP="00CB481F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CB481F" w:rsidRDefault="00CB481F" w:rsidP="00CB481F">
      <w:pPr>
        <w:widowControl w:val="0"/>
        <w:autoSpaceDE w:val="0"/>
        <w:autoSpaceDN w:val="0"/>
        <w:adjustRightInd w:val="0"/>
        <w:contextualSpacing/>
      </w:pPr>
      <w:r>
        <w:rPr>
          <w:u w:val="single"/>
        </w:rPr>
        <w:t>06.11.2024 г.</w:t>
      </w:r>
      <w:r>
        <w:t xml:space="preserve">  № </w:t>
      </w:r>
      <w:r>
        <w:rPr>
          <w:u w:val="single"/>
        </w:rPr>
        <w:t>134</w:t>
      </w:r>
    </w:p>
    <w:p w:rsidR="00CB481F" w:rsidRDefault="00CB481F" w:rsidP="00CB481F">
      <w:pPr>
        <w:widowControl w:val="0"/>
        <w:autoSpaceDE w:val="0"/>
        <w:autoSpaceDN w:val="0"/>
        <w:adjustRightInd w:val="0"/>
        <w:contextualSpacing/>
      </w:pPr>
      <w:r>
        <w:t xml:space="preserve">      с.Селезян</w:t>
      </w:r>
    </w:p>
    <w:p w:rsidR="00CB481F" w:rsidRDefault="00CB481F" w:rsidP="00CB481F">
      <w:pPr>
        <w:contextualSpacing/>
        <w:rPr>
          <w:sz w:val="24"/>
          <w:szCs w:val="24"/>
        </w:rPr>
      </w:pPr>
      <w:r>
        <w:t xml:space="preserve">         </w:t>
      </w:r>
      <w:r w:rsidR="00DF4C83"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3.3pt;margin-top:12.9pt;width:258.4pt;height:92pt;z-index:251658240;mso-position-horizontal-relative:text;mso-position-vertical-relative:text;mso-width-relative:margin;mso-height-relative:margin" stroked="f">
            <v:textbox>
              <w:txbxContent>
                <w:p w:rsidR="00CB481F" w:rsidRDefault="00CB481F" w:rsidP="00CB481F">
                  <w:pPr>
                    <w:pStyle w:val="a3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 внесении изменений в Устав муниципального унитарного предприятия «Селезянского сельского поселения»</w:t>
                  </w:r>
                </w:p>
                <w:p w:rsidR="00CB481F" w:rsidRDefault="00CB481F" w:rsidP="00CB481F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CB481F" w:rsidRDefault="00CB481F" w:rsidP="00CB481F">
      <w:pPr>
        <w:contextualSpacing/>
        <w:jc w:val="both"/>
        <w:rPr>
          <w:sz w:val="28"/>
          <w:szCs w:val="28"/>
        </w:rPr>
      </w:pPr>
    </w:p>
    <w:p w:rsidR="00CB481F" w:rsidRDefault="00CB481F" w:rsidP="00CB481F">
      <w:pPr>
        <w:contextualSpacing/>
        <w:jc w:val="both"/>
        <w:rPr>
          <w:sz w:val="28"/>
          <w:szCs w:val="28"/>
        </w:rPr>
      </w:pPr>
    </w:p>
    <w:p w:rsidR="00CB481F" w:rsidRDefault="00CB481F" w:rsidP="00CB481F">
      <w:pPr>
        <w:contextualSpacing/>
        <w:jc w:val="both"/>
        <w:rPr>
          <w:sz w:val="28"/>
          <w:szCs w:val="28"/>
        </w:rPr>
      </w:pPr>
    </w:p>
    <w:p w:rsidR="00CB481F" w:rsidRDefault="00CB481F" w:rsidP="00CB481F">
      <w:pPr>
        <w:contextualSpacing/>
        <w:jc w:val="both"/>
        <w:rPr>
          <w:sz w:val="28"/>
          <w:szCs w:val="28"/>
        </w:rPr>
      </w:pPr>
    </w:p>
    <w:p w:rsidR="00CB481F" w:rsidRDefault="00CB481F" w:rsidP="00CB481F">
      <w:pPr>
        <w:contextualSpacing/>
        <w:jc w:val="both"/>
        <w:rPr>
          <w:sz w:val="28"/>
          <w:szCs w:val="28"/>
        </w:rPr>
      </w:pPr>
    </w:p>
    <w:p w:rsidR="00CB481F" w:rsidRDefault="00CB481F" w:rsidP="00CB481F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Руководствуясь Федеральным законом от 06.10.2003 года № 131-ФЗ  «Об общих принципах организации местного самоуправления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Российской Федерации», Федеральным законом от 14.11.2002 года № 161-ФЗ «О государственных и муниципальных унитарных предприятиях», на основании решения Совета депутатов Селезянского сельского поселения от 05.11.2024 года № 259 «О переименовании муниципального унитарного предприятия «Селезянского сельского поселения» в муниципальное унитарное предприятие «Еткульский», утверждение Устава в новой редакции»</w:t>
      </w:r>
    </w:p>
    <w:p w:rsidR="00CB481F" w:rsidRDefault="00CB481F" w:rsidP="00CB481F">
      <w:pPr>
        <w:contextualSpacing/>
        <w:jc w:val="both"/>
        <w:rPr>
          <w:sz w:val="28"/>
          <w:szCs w:val="28"/>
        </w:rPr>
      </w:pPr>
    </w:p>
    <w:p w:rsidR="00CB481F" w:rsidRDefault="00CB481F" w:rsidP="00CB481F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Селезянского сельского поселения ПОСТАНОВЛЯЕТ:</w:t>
      </w:r>
    </w:p>
    <w:p w:rsidR="00CB481F" w:rsidRDefault="00CB481F" w:rsidP="00CB481F">
      <w:pPr>
        <w:contextualSpacing/>
        <w:jc w:val="both"/>
        <w:rPr>
          <w:sz w:val="28"/>
          <w:szCs w:val="28"/>
        </w:rPr>
      </w:pPr>
    </w:p>
    <w:p w:rsidR="00CB481F" w:rsidRDefault="00CB481F" w:rsidP="00CB481F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изменения в Устав муниципального унитарного предприятия «Селезянского сельского поселения», утвержденного постановлением  администрации Селезянского сельского поселения от 19.10.2021 года № 76, в связи с переименованием предприятия.</w:t>
      </w:r>
    </w:p>
    <w:p w:rsidR="00CB481F" w:rsidRDefault="00CB481F" w:rsidP="00CB481F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  Утвердить Устав  муниципального унитарного предприятия «Еткульский» в новой редакции (прилагается).</w:t>
      </w:r>
    </w:p>
    <w:p w:rsidR="00CB481F" w:rsidRDefault="00CB481F" w:rsidP="00CB481F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  Опубликовать настоящее постановление на официальном сайте администрации Еткульского муниципального района в информационно-телекоммуникационной сети «Интернет».</w:t>
      </w:r>
    </w:p>
    <w:p w:rsidR="00CB481F" w:rsidRDefault="00CB481F" w:rsidP="00CB481F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  Настоящее постановление вступает в силу с момента подписания и официального опубликования.</w:t>
      </w:r>
    </w:p>
    <w:p w:rsidR="00CB481F" w:rsidRDefault="00CB481F" w:rsidP="00CB481F">
      <w:pPr>
        <w:contextualSpacing/>
        <w:jc w:val="both"/>
        <w:rPr>
          <w:sz w:val="28"/>
          <w:szCs w:val="28"/>
        </w:rPr>
      </w:pPr>
    </w:p>
    <w:p w:rsidR="00CB481F" w:rsidRDefault="00CB481F" w:rsidP="00CB481F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Селезянского  сельского поселения                             </w:t>
      </w:r>
      <w:r w:rsidR="00AF313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В.А.Старков</w:t>
      </w:r>
    </w:p>
    <w:p w:rsidR="00CB481F" w:rsidRDefault="00CB481F" w:rsidP="00CB481F">
      <w:pPr>
        <w:contextualSpacing/>
        <w:jc w:val="both"/>
        <w:rPr>
          <w:sz w:val="24"/>
          <w:szCs w:val="24"/>
        </w:rPr>
      </w:pPr>
    </w:p>
    <w:p w:rsidR="00810CA7" w:rsidRDefault="00810CA7" w:rsidP="00810CA7">
      <w:pPr>
        <w:contextualSpacing/>
        <w:jc w:val="center"/>
        <w:rPr>
          <w:b/>
          <w:sz w:val="28"/>
          <w:szCs w:val="28"/>
          <w:u w:val="single"/>
        </w:rPr>
      </w:pPr>
    </w:p>
    <w:p w:rsidR="00810CA7" w:rsidRDefault="00810CA7" w:rsidP="007A7AF9">
      <w:pPr>
        <w:contextualSpacing/>
        <w:jc w:val="center"/>
        <w:rPr>
          <w:b/>
          <w:sz w:val="28"/>
          <w:szCs w:val="28"/>
          <w:u w:val="single"/>
        </w:rPr>
      </w:pPr>
    </w:p>
    <w:sectPr w:rsidR="00810CA7" w:rsidSect="00CB481F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7AF9"/>
    <w:rsid w:val="00536A58"/>
    <w:rsid w:val="00687B47"/>
    <w:rsid w:val="006B0239"/>
    <w:rsid w:val="00730625"/>
    <w:rsid w:val="007A7AF9"/>
    <w:rsid w:val="007D2819"/>
    <w:rsid w:val="00810CA7"/>
    <w:rsid w:val="00AF313B"/>
    <w:rsid w:val="00CB481F"/>
    <w:rsid w:val="00DF4C83"/>
    <w:rsid w:val="00ED1DD3"/>
    <w:rsid w:val="00FB4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8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481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B4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48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1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242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2024-10-25T06:47:00Z</dcterms:created>
  <dcterms:modified xsi:type="dcterms:W3CDTF">2024-11-07T04:02:00Z</dcterms:modified>
</cp:coreProperties>
</file>